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E8" w:rsidRDefault="00A710E8" w:rsidP="00A710E8">
      <w:bookmarkStart w:id="0" w:name="_GoBack"/>
      <w:bookmarkEnd w:id="0"/>
      <w:r>
        <w:t>Pau</w:t>
      </w:r>
      <w:r w:rsidR="00E556C5">
        <w:t>n</w:t>
      </w:r>
      <w:r>
        <w:t xml:space="preserve">küla Heaolukeskuse tervise- ja suusaradade ümbruse metsamajandamisplaanide ühise arutelu </w:t>
      </w:r>
      <w:r w:rsidR="00C77987">
        <w:t xml:space="preserve">kokkuvõte. </w:t>
      </w:r>
    </w:p>
    <w:p w:rsidR="005E3181" w:rsidRDefault="004440B4" w:rsidP="00A710E8">
      <w:r>
        <w:t>Koosolekul osalesid RMK Harjumaa metsaülem Andrus Kevvai, RMK kommunikatsioonispetsialist Kristiina Viiron, Paunküla Heaolukeskuse töötajad Oliver Tiitus, Harald Mürk ning Raimo Oks.</w:t>
      </w:r>
    </w:p>
    <w:p w:rsidR="004440B4" w:rsidRDefault="004440B4" w:rsidP="00A710E8"/>
    <w:p w:rsidR="004440B4" w:rsidRDefault="004440B4" w:rsidP="00A710E8">
      <w:r>
        <w:t xml:space="preserve">Metsaülem kirjeldas, missugune on KAH-alade metsades toimetamise põhimõte – neile tehakse 10 aasta metsamajandamiskavad, millele eelneb kohalike teavitamine ja metsade kirjeldamine. Metsaülem tutvustas ka, millised on Paunküla Heaolukeskuse tervise- ja suusaradade ümbruse metsad – kolmandik on küpsed, kolmandik keskealised ning kolmandik noored. </w:t>
      </w:r>
      <w:r w:rsidR="00F42E8F">
        <w:t xml:space="preserve">Need kolm sektorit võikski ideaalis olla võrdsed, selle saavutamiseks tuleks kümnendikul alal teha kümne aasta jooksul raieid, et mets uueneks. </w:t>
      </w:r>
    </w:p>
    <w:p w:rsidR="00F42E8F" w:rsidRDefault="00F42E8F" w:rsidP="00A710E8">
      <w:r>
        <w:t xml:space="preserve">Paunküla Heaolukeskuse töötajate peamine mure oli, et ega RMK plaani raiet metsatukka, kus mängitakse </w:t>
      </w:r>
      <w:r w:rsidRPr="00F42E8F">
        <w:rPr>
          <w:i/>
        </w:rPr>
        <w:t>paintballi</w:t>
      </w:r>
      <w:r>
        <w:t xml:space="preserve">`i, kuid metsaülem kinnitas, et seal raiet kavas ei ole. </w:t>
      </w:r>
    </w:p>
    <w:p w:rsidR="00F42E8F" w:rsidRDefault="00F42E8F" w:rsidP="00A710E8">
      <w:r>
        <w:t xml:space="preserve">Metsaülem kordas ka üle, </w:t>
      </w:r>
      <w:r w:rsidR="0004632E">
        <w:t>et</w:t>
      </w:r>
      <w:r>
        <w:t xml:space="preserve"> kirjalikud ettepanekud tuleb RMK-le esitada 23. augustiks, seejärel koostab RMK alale metsamajandamiskava projekti. </w:t>
      </w:r>
    </w:p>
    <w:p w:rsidR="00A710E8" w:rsidRDefault="00A710E8" w:rsidP="00A710E8"/>
    <w:p w:rsidR="00A710E8" w:rsidRPr="00A710E8" w:rsidRDefault="00A710E8" w:rsidP="00A710E8"/>
    <w:sectPr w:rsidR="00A710E8" w:rsidRPr="00A7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C"/>
    <w:rsid w:val="0004632E"/>
    <w:rsid w:val="004440B4"/>
    <w:rsid w:val="005B3E40"/>
    <w:rsid w:val="005D6A2C"/>
    <w:rsid w:val="005E3181"/>
    <w:rsid w:val="009B3012"/>
    <w:rsid w:val="00A710E8"/>
    <w:rsid w:val="00AB3009"/>
    <w:rsid w:val="00C543DA"/>
    <w:rsid w:val="00C77987"/>
    <w:rsid w:val="00CA6965"/>
    <w:rsid w:val="00D96554"/>
    <w:rsid w:val="00DA56E8"/>
    <w:rsid w:val="00E556C5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F4EBD-A1D1-4F4D-9610-7473DFB7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Viiron</dc:creator>
  <cp:keywords/>
  <dc:description/>
  <cp:lastModifiedBy>Andrus Kevvai</cp:lastModifiedBy>
  <cp:revision>2</cp:revision>
  <dcterms:created xsi:type="dcterms:W3CDTF">2021-08-13T10:41:00Z</dcterms:created>
  <dcterms:modified xsi:type="dcterms:W3CDTF">2021-08-13T10:41:00Z</dcterms:modified>
</cp:coreProperties>
</file>